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92" w:rsidRPr="00F73F92" w:rsidRDefault="00F73F92" w:rsidP="00F73F92">
      <w:pPr>
        <w:pStyle w:val="paragraph"/>
        <w:textAlignment w:val="baseline"/>
        <w:rPr>
          <w:rFonts w:ascii="Segoe UI" w:hAnsi="Segoe UI" w:cs="Segoe UI"/>
          <w:sz w:val="12"/>
          <w:szCs w:val="12"/>
        </w:rPr>
      </w:pPr>
      <w:r w:rsidRPr="00F73F92">
        <w:rPr>
          <w:rStyle w:val="eop"/>
          <w:rFonts w:ascii="Calibri" w:hAnsi="Calibri" w:cs="Calibri"/>
          <w:sz w:val="22"/>
          <w:szCs w:val="22"/>
        </w:rPr>
        <w:t> </w:t>
      </w:r>
    </w:p>
    <w:p w:rsidR="002E6A2F" w:rsidRDefault="002E6A2F" w:rsidP="00F73F92">
      <w:pPr>
        <w:pStyle w:val="paragraph"/>
        <w:textAlignment w:val="baseline"/>
        <w:rPr>
          <w:rStyle w:val="normaltextrun"/>
          <w:rFonts w:ascii="Calibri" w:hAnsi="Calibri" w:cs="Calibri"/>
          <w:b/>
          <w:bCs/>
          <w:sz w:val="22"/>
          <w:szCs w:val="22"/>
        </w:rPr>
      </w:pPr>
    </w:p>
    <w:p w:rsidR="002E6A2F" w:rsidRDefault="002E6A2F" w:rsidP="00F73F92">
      <w:pPr>
        <w:pStyle w:val="paragraph"/>
        <w:textAlignment w:val="baseline"/>
        <w:rPr>
          <w:rStyle w:val="normaltextrun"/>
          <w:rFonts w:ascii="Calibri" w:hAnsi="Calibri" w:cs="Calibri"/>
          <w:b/>
          <w:bCs/>
          <w:sz w:val="22"/>
          <w:szCs w:val="22"/>
        </w:rPr>
      </w:pPr>
    </w:p>
    <w:p w:rsidR="00D02224" w:rsidRDefault="00D02224" w:rsidP="00F73F92">
      <w:pPr>
        <w:pStyle w:val="paragraph"/>
        <w:textAlignment w:val="baseline"/>
        <w:rPr>
          <w:rStyle w:val="normaltextrun"/>
          <w:rFonts w:ascii="Calibri" w:hAnsi="Calibri" w:cs="Calibri"/>
          <w:b/>
          <w:bCs/>
          <w:sz w:val="28"/>
          <w:szCs w:val="28"/>
        </w:rPr>
      </w:pPr>
    </w:p>
    <w:p w:rsidR="002E6A2F" w:rsidRDefault="000B59DE" w:rsidP="00F73F92">
      <w:pPr>
        <w:pStyle w:val="paragraph"/>
        <w:textAlignment w:val="baseline"/>
        <w:rPr>
          <w:rStyle w:val="normaltextrun"/>
          <w:rFonts w:ascii="Calibri" w:hAnsi="Calibri" w:cs="Calibri"/>
          <w:b/>
          <w:bCs/>
          <w:sz w:val="28"/>
          <w:szCs w:val="28"/>
        </w:rPr>
      </w:pPr>
      <w:r w:rsidRPr="00D02224">
        <w:rPr>
          <w:rStyle w:val="normaltextrun"/>
          <w:rFonts w:ascii="Calibri" w:hAnsi="Calibri" w:cs="Calibri"/>
          <w:b/>
          <w:bCs/>
          <w:sz w:val="28"/>
          <w:szCs w:val="28"/>
        </w:rPr>
        <w:t>Er du forbannet? Er du glad eller bare nysgjerrig?</w:t>
      </w:r>
    </w:p>
    <w:p w:rsidR="00D02224" w:rsidRPr="00D02224" w:rsidRDefault="00D02224" w:rsidP="00F73F92">
      <w:pPr>
        <w:pStyle w:val="paragraph"/>
        <w:textAlignment w:val="baseline"/>
        <w:rPr>
          <w:rStyle w:val="normaltextrun"/>
          <w:rFonts w:ascii="Calibri" w:hAnsi="Calibri" w:cs="Calibri"/>
          <w:b/>
          <w:bCs/>
          <w:sz w:val="28"/>
          <w:szCs w:val="28"/>
        </w:rPr>
      </w:pPr>
    </w:p>
    <w:p w:rsidR="000B59DE" w:rsidRPr="00B41CFE" w:rsidRDefault="000B59DE" w:rsidP="00F73F92">
      <w:pPr>
        <w:pStyle w:val="paragraph"/>
        <w:textAlignment w:val="baseline"/>
        <w:rPr>
          <w:rStyle w:val="normaltextrun"/>
          <w:rFonts w:ascii="Calibri" w:hAnsi="Calibri" w:cs="Calibri"/>
          <w:bCs/>
        </w:rPr>
      </w:pPr>
      <w:r w:rsidRPr="00B41CFE">
        <w:rPr>
          <w:rStyle w:val="normaltextrun"/>
          <w:rFonts w:ascii="Calibri" w:hAnsi="Calibri" w:cs="Calibri"/>
          <w:bCs/>
        </w:rPr>
        <w:t xml:space="preserve">Styret er her uansett for beboerne, så ta kontakt via mail, </w:t>
      </w:r>
      <w:proofErr w:type="spellStart"/>
      <w:r w:rsidRPr="00B41CFE">
        <w:rPr>
          <w:rStyle w:val="normaltextrun"/>
          <w:rFonts w:ascii="Calibri" w:hAnsi="Calibri" w:cs="Calibri"/>
          <w:bCs/>
        </w:rPr>
        <w:t>sms</w:t>
      </w:r>
      <w:proofErr w:type="spellEnd"/>
      <w:r w:rsidRPr="00B41CFE">
        <w:rPr>
          <w:rStyle w:val="normaltextrun"/>
          <w:rFonts w:ascii="Calibri" w:hAnsi="Calibri" w:cs="Calibri"/>
          <w:bCs/>
        </w:rPr>
        <w:t xml:space="preserve"> el</w:t>
      </w:r>
      <w:r w:rsidR="00D869DD">
        <w:rPr>
          <w:rStyle w:val="normaltextrun"/>
          <w:rFonts w:ascii="Calibri" w:hAnsi="Calibri" w:cs="Calibri"/>
          <w:bCs/>
        </w:rPr>
        <w:t xml:space="preserve">ler legg ett brev i den grønne </w:t>
      </w:r>
      <w:r w:rsidRPr="00B41CFE">
        <w:rPr>
          <w:rStyle w:val="normaltextrun"/>
          <w:rFonts w:ascii="Calibri" w:hAnsi="Calibri" w:cs="Calibri"/>
          <w:bCs/>
        </w:rPr>
        <w:t>postkasse</w:t>
      </w:r>
      <w:r w:rsidR="00D869DD">
        <w:rPr>
          <w:rStyle w:val="normaltextrun"/>
          <w:rFonts w:ascii="Calibri" w:hAnsi="Calibri" w:cs="Calibri"/>
          <w:bCs/>
        </w:rPr>
        <w:t>n som henger ved</w:t>
      </w:r>
      <w:r w:rsidRPr="00B41CFE">
        <w:rPr>
          <w:rStyle w:val="normaltextrun"/>
          <w:rFonts w:ascii="Calibri" w:hAnsi="Calibri" w:cs="Calibri"/>
          <w:bCs/>
        </w:rPr>
        <w:t xml:space="preserve"> døren</w:t>
      </w:r>
      <w:r w:rsidR="00D869DD">
        <w:rPr>
          <w:rStyle w:val="normaltextrun"/>
          <w:rFonts w:ascii="Calibri" w:hAnsi="Calibri" w:cs="Calibri"/>
          <w:bCs/>
        </w:rPr>
        <w:t xml:space="preserve"> i Melkebakken (inngang til </w:t>
      </w:r>
      <w:proofErr w:type="spellStart"/>
      <w:r w:rsidR="00D869DD">
        <w:rPr>
          <w:rStyle w:val="normaltextrun"/>
          <w:rFonts w:ascii="Calibri" w:hAnsi="Calibri" w:cs="Calibri"/>
          <w:bCs/>
        </w:rPr>
        <w:t>Balkeby</w:t>
      </w:r>
      <w:proofErr w:type="spellEnd"/>
      <w:r w:rsidR="00D869DD">
        <w:rPr>
          <w:rStyle w:val="normaltextrun"/>
          <w:rFonts w:ascii="Calibri" w:hAnsi="Calibri" w:cs="Calibri"/>
          <w:bCs/>
        </w:rPr>
        <w:t>),</w:t>
      </w:r>
      <w:r w:rsidRPr="00B41CFE">
        <w:rPr>
          <w:rStyle w:val="normaltextrun"/>
          <w:rFonts w:ascii="Calibri" w:hAnsi="Calibri" w:cs="Calibri"/>
          <w:bCs/>
        </w:rPr>
        <w:t xml:space="preserve"> om du har noe på hjertet. Føler du at</w:t>
      </w:r>
      <w:r w:rsidR="00D02224" w:rsidRPr="00B41CFE">
        <w:rPr>
          <w:rStyle w:val="normaltextrun"/>
          <w:rFonts w:ascii="Calibri" w:hAnsi="Calibri" w:cs="Calibri"/>
          <w:bCs/>
        </w:rPr>
        <w:t xml:space="preserve"> d</w:t>
      </w:r>
      <w:r w:rsidRPr="00B41CFE">
        <w:rPr>
          <w:rStyle w:val="normaltextrun"/>
          <w:rFonts w:ascii="Calibri" w:hAnsi="Calibri" w:cs="Calibri"/>
          <w:bCs/>
        </w:rPr>
        <w:t xml:space="preserve">u ikke får kontakt raskt nok eller </w:t>
      </w:r>
      <w:r w:rsidR="00D02224" w:rsidRPr="00B41CFE">
        <w:rPr>
          <w:rStyle w:val="normaltextrun"/>
          <w:rFonts w:ascii="Calibri" w:hAnsi="Calibri" w:cs="Calibri"/>
          <w:bCs/>
        </w:rPr>
        <w:t xml:space="preserve">ønsker en </w:t>
      </w:r>
      <w:proofErr w:type="spellStart"/>
      <w:r w:rsidR="00D02224" w:rsidRPr="00B41CFE">
        <w:rPr>
          <w:rStyle w:val="normaltextrun"/>
          <w:rFonts w:ascii="Calibri" w:hAnsi="Calibri" w:cs="Calibri"/>
          <w:bCs/>
        </w:rPr>
        <w:t>second</w:t>
      </w:r>
      <w:proofErr w:type="spellEnd"/>
      <w:r w:rsidR="00D02224" w:rsidRPr="00B41CFE">
        <w:rPr>
          <w:rStyle w:val="normaltextrun"/>
          <w:rFonts w:ascii="Calibri" w:hAnsi="Calibri" w:cs="Calibri"/>
          <w:bCs/>
        </w:rPr>
        <w:t xml:space="preserve"> </w:t>
      </w:r>
      <w:proofErr w:type="spellStart"/>
      <w:r w:rsidR="00D02224" w:rsidRPr="00B41CFE">
        <w:rPr>
          <w:rStyle w:val="normaltextrun"/>
          <w:rFonts w:ascii="Calibri" w:hAnsi="Calibri" w:cs="Calibri"/>
          <w:bCs/>
        </w:rPr>
        <w:t>opnion</w:t>
      </w:r>
      <w:proofErr w:type="spellEnd"/>
      <w:r w:rsidR="00D869DD">
        <w:rPr>
          <w:rStyle w:val="normaltextrun"/>
          <w:rFonts w:ascii="Calibri" w:hAnsi="Calibri" w:cs="Calibri"/>
          <w:bCs/>
        </w:rPr>
        <w:t>,</w:t>
      </w:r>
      <w:r w:rsidR="00D02224" w:rsidRPr="00B41CFE">
        <w:rPr>
          <w:rStyle w:val="normaltextrun"/>
          <w:rFonts w:ascii="Calibri" w:hAnsi="Calibri" w:cs="Calibri"/>
          <w:bCs/>
        </w:rPr>
        <w:t xml:space="preserve"> så ta kontakt med en annen i styret. Det er lov</w:t>
      </w:r>
      <w:r w:rsidR="00D02224" w:rsidRPr="00B41CFE">
        <w:rPr>
          <w:rStyle w:val="normaltextrun"/>
          <w:rFonts w:ascii="Calibri" w:hAnsi="Calibri" w:cs="Calibri"/>
          <w:bCs/>
        </w:rPr>
        <w:sym w:font="Wingdings" w:char="F04A"/>
      </w:r>
    </w:p>
    <w:p w:rsidR="00D02224" w:rsidRPr="00B41CFE" w:rsidRDefault="00D02224" w:rsidP="00D02224">
      <w:pPr>
        <w:pStyle w:val="paragraph"/>
        <w:textAlignment w:val="baseline"/>
        <w:rPr>
          <w:rStyle w:val="eop"/>
          <w:rFonts w:ascii="Calibri" w:hAnsi="Calibri" w:cs="Calibri"/>
          <w:b/>
        </w:rPr>
      </w:pPr>
      <w:r w:rsidRPr="00B41CFE">
        <w:rPr>
          <w:rStyle w:val="eop"/>
          <w:rFonts w:ascii="Calibri" w:hAnsi="Calibri" w:cs="Calibri"/>
          <w:b/>
        </w:rPr>
        <w:t xml:space="preserve">Styret har møte neste gang: 29.februar </w:t>
      </w:r>
      <w:r w:rsidRPr="00B41CFE">
        <w:rPr>
          <w:rStyle w:val="eop"/>
          <w:rFonts w:ascii="Calibri" w:hAnsi="Calibri" w:cs="Calibri"/>
        </w:rPr>
        <w:t>Hør gjerne fra deg før det</w:t>
      </w:r>
    </w:p>
    <w:p w:rsidR="00D02224" w:rsidRPr="00D02224" w:rsidRDefault="00D02224" w:rsidP="00F73F92">
      <w:pPr>
        <w:pStyle w:val="paragraph"/>
        <w:textAlignment w:val="baseline"/>
        <w:rPr>
          <w:rStyle w:val="normaltextrun"/>
          <w:rFonts w:ascii="Calibri" w:hAnsi="Calibri" w:cs="Calibri"/>
          <w:bCs/>
          <w:sz w:val="22"/>
          <w:szCs w:val="22"/>
        </w:rPr>
      </w:pPr>
    </w:p>
    <w:p w:rsidR="00D02224" w:rsidRPr="000B59DE" w:rsidRDefault="00D869DD" w:rsidP="00D869DD">
      <w:pPr>
        <w:pStyle w:val="paragraph"/>
        <w:ind w:left="1416" w:firstLine="708"/>
        <w:textAlignment w:val="baseline"/>
        <w:rPr>
          <w:rStyle w:val="normaltextrun"/>
          <w:rFonts w:ascii="Calibri" w:hAnsi="Calibri" w:cs="Calibri"/>
          <w:bCs/>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alibri" w:hAnsi="Calibri" w:cs="Calibri"/>
          <w:b/>
          <w:bCs/>
          <w:noProof/>
          <w:sz w:val="28"/>
          <w:szCs w:val="28"/>
        </w:rPr>
        <w:drawing>
          <wp:inline distT="0" distB="0" distL="0" distR="0" wp14:anchorId="7870FF12" wp14:editId="21F643D6">
            <wp:extent cx="857249" cy="933450"/>
            <wp:effectExtent l="0" t="0" r="0" b="0"/>
            <wp:docPr id="5" name="Bilde 5" descr="F:\Administrasjon\Dokumenter Lisa\Diverse\Privat\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dministrasjon\Dokumenter Lisa\Diverse\Privat\flam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369" cy="937936"/>
                    </a:xfrm>
                    <a:prstGeom prst="rect">
                      <a:avLst/>
                    </a:prstGeom>
                    <a:noFill/>
                    <a:ln>
                      <a:noFill/>
                    </a:ln>
                  </pic:spPr>
                </pic:pic>
              </a:graphicData>
            </a:graphic>
          </wp:inline>
        </w:drawing>
      </w:r>
    </w:p>
    <w:p w:rsidR="00B45C8B" w:rsidRDefault="00D02224" w:rsidP="00F73F92">
      <w:pPr>
        <w:pStyle w:val="paragraph"/>
        <w:textAlignment w:val="baseline"/>
        <w:rPr>
          <w:rStyle w:val="normaltextrun"/>
          <w:rFonts w:ascii="Calibri" w:hAnsi="Calibri" w:cs="Calibri"/>
          <w:b/>
          <w:bCs/>
          <w:sz w:val="28"/>
          <w:szCs w:val="28"/>
        </w:rPr>
      </w:pPr>
      <w:r w:rsidRPr="00D02224">
        <w:rPr>
          <w:rStyle w:val="normaltextrun"/>
          <w:rFonts w:ascii="Calibri" w:hAnsi="Calibri" w:cs="Calibri"/>
          <w:b/>
          <w:bCs/>
          <w:sz w:val="28"/>
          <w:szCs w:val="28"/>
        </w:rPr>
        <w:t>Det brenner!!</w:t>
      </w:r>
      <w:r w:rsidR="00F5628D">
        <w:rPr>
          <w:rStyle w:val="normaltextrun"/>
          <w:rFonts w:ascii="Calibri" w:hAnsi="Calibri" w:cs="Calibri"/>
          <w:b/>
          <w:bCs/>
          <w:sz w:val="28"/>
          <w:szCs w:val="28"/>
        </w:rPr>
        <w:tab/>
      </w:r>
      <w:r w:rsidR="00F5628D">
        <w:rPr>
          <w:rStyle w:val="normaltextrun"/>
          <w:rFonts w:ascii="Calibri" w:hAnsi="Calibri" w:cs="Calibri"/>
          <w:b/>
          <w:bCs/>
          <w:sz w:val="28"/>
          <w:szCs w:val="28"/>
        </w:rPr>
        <w:tab/>
      </w:r>
      <w:r w:rsidR="00F5628D" w:rsidRPr="00F5628D">
        <w:rPr>
          <w:rStyle w:val="Normal"/>
          <w:snapToGrid w:val="0"/>
          <w:color w:val="000000"/>
          <w:w w:val="0"/>
          <w:sz w:val="0"/>
          <w:szCs w:val="0"/>
          <w:u w:color="000000"/>
          <w:bdr w:val="none" w:sz="0" w:space="0" w:color="000000"/>
          <w:shd w:val="clear" w:color="000000" w:fill="000000"/>
          <w:lang w:val="x-none" w:eastAsia="x-none" w:bidi="x-none"/>
        </w:rPr>
        <w:t xml:space="preserve"> </w:t>
      </w:r>
    </w:p>
    <w:p w:rsidR="00D02224" w:rsidRDefault="00D02224" w:rsidP="00F73F92">
      <w:pPr>
        <w:pStyle w:val="paragraph"/>
        <w:textAlignment w:val="baseline"/>
        <w:rPr>
          <w:rStyle w:val="normaltextrun"/>
          <w:rFonts w:ascii="Calibri" w:hAnsi="Calibri" w:cs="Calibri"/>
          <w:b/>
          <w:bCs/>
          <w:sz w:val="28"/>
          <w:szCs w:val="28"/>
        </w:rPr>
      </w:pPr>
    </w:p>
    <w:p w:rsidR="00D02224" w:rsidRPr="00B41CFE" w:rsidRDefault="00D02224" w:rsidP="00F73F92">
      <w:pPr>
        <w:pStyle w:val="paragraph"/>
        <w:textAlignment w:val="baseline"/>
        <w:rPr>
          <w:rStyle w:val="normaltextrun"/>
          <w:rFonts w:ascii="Calibri" w:hAnsi="Calibri" w:cs="Calibri"/>
          <w:bCs/>
        </w:rPr>
      </w:pPr>
      <w:r w:rsidRPr="00B41CFE">
        <w:rPr>
          <w:rStyle w:val="normaltextrun"/>
          <w:rFonts w:ascii="Calibri" w:hAnsi="Calibri" w:cs="Calibri"/>
          <w:bCs/>
        </w:rPr>
        <w:t xml:space="preserve">Ikke noe er koseligere enn å tenne i peisen, men pass på at det kan fortsatt være glød/ulming i asken. Sørg alltid for at asken er sluknet før du kaster den ned i søppelsjakten. Flere uheldige </w:t>
      </w:r>
      <w:r w:rsidR="00F5628D" w:rsidRPr="00B41CFE">
        <w:rPr>
          <w:rStyle w:val="normaltextrun"/>
          <w:rFonts w:ascii="Calibri" w:hAnsi="Calibri" w:cs="Calibri"/>
          <w:bCs/>
        </w:rPr>
        <w:t>brann</w:t>
      </w:r>
      <w:r w:rsidR="00D869DD">
        <w:rPr>
          <w:rStyle w:val="normaltextrun"/>
          <w:rFonts w:ascii="Calibri" w:hAnsi="Calibri" w:cs="Calibri"/>
          <w:bCs/>
        </w:rPr>
        <w:t xml:space="preserve"> </w:t>
      </w:r>
      <w:r w:rsidRPr="00B41CFE">
        <w:rPr>
          <w:rStyle w:val="normaltextrun"/>
          <w:rFonts w:ascii="Calibri" w:hAnsi="Calibri" w:cs="Calibri"/>
          <w:bCs/>
        </w:rPr>
        <w:t xml:space="preserve">episoder kan dessverre medføre at våre praktiske søppelsjakter kan bli stengt i alle oppganger. Det ble under rør- rehabiliteringen satt inn branndører som har hindret større brann i </w:t>
      </w:r>
      <w:proofErr w:type="spellStart"/>
      <w:r w:rsidRPr="00B41CFE">
        <w:rPr>
          <w:rStyle w:val="normaltextrun"/>
          <w:rFonts w:ascii="Calibri" w:hAnsi="Calibri" w:cs="Calibri"/>
          <w:bCs/>
        </w:rPr>
        <w:t>Balkeby</w:t>
      </w:r>
      <w:proofErr w:type="spellEnd"/>
    </w:p>
    <w:p w:rsidR="00D02224" w:rsidRDefault="00D02224" w:rsidP="00F73F92">
      <w:pPr>
        <w:pStyle w:val="paragraph"/>
        <w:textAlignment w:val="baseline"/>
        <w:rPr>
          <w:rStyle w:val="normaltextrun"/>
          <w:rFonts w:ascii="Calibri" w:hAnsi="Calibri" w:cs="Calibri"/>
          <w:bCs/>
        </w:rPr>
      </w:pPr>
      <w:r w:rsidRPr="00B41CFE">
        <w:rPr>
          <w:rStyle w:val="normaltextrun"/>
          <w:rFonts w:ascii="Calibri" w:hAnsi="Calibri" w:cs="Calibri"/>
          <w:bCs/>
        </w:rPr>
        <w:t>Ved brann er det forsikrings</w:t>
      </w:r>
      <w:r w:rsidR="00F5628D" w:rsidRPr="00B41CFE">
        <w:rPr>
          <w:rStyle w:val="normaltextrun"/>
          <w:rFonts w:ascii="Calibri" w:hAnsi="Calibri" w:cs="Calibri"/>
          <w:bCs/>
        </w:rPr>
        <w:t>s</w:t>
      </w:r>
      <w:r w:rsidRPr="00B41CFE">
        <w:rPr>
          <w:rStyle w:val="normaltextrun"/>
          <w:rFonts w:ascii="Calibri" w:hAnsi="Calibri" w:cs="Calibri"/>
          <w:bCs/>
        </w:rPr>
        <w:t>elskapet som utreder etter vanlig prosedyre</w:t>
      </w:r>
    </w:p>
    <w:p w:rsidR="00B41CFE" w:rsidRPr="00B41CFE" w:rsidRDefault="00B41CFE" w:rsidP="00F73F92">
      <w:pPr>
        <w:pStyle w:val="paragraph"/>
        <w:textAlignment w:val="baseline"/>
        <w:rPr>
          <w:rStyle w:val="normaltextrun"/>
          <w:rFonts w:ascii="Calibri" w:hAnsi="Calibri" w:cs="Calibri"/>
          <w:bCs/>
        </w:rPr>
      </w:pPr>
    </w:p>
    <w:p w:rsidR="00D02224" w:rsidRDefault="00D02224" w:rsidP="00F73F92">
      <w:pPr>
        <w:pStyle w:val="paragraph"/>
        <w:textAlignment w:val="baseline"/>
        <w:rPr>
          <w:rStyle w:val="normaltextrun"/>
          <w:rFonts w:ascii="Calibri" w:hAnsi="Calibri" w:cs="Calibri"/>
          <w:b/>
          <w:bCs/>
          <w:sz w:val="28"/>
          <w:szCs w:val="28"/>
        </w:rPr>
      </w:pPr>
    </w:p>
    <w:p w:rsidR="00D02224" w:rsidRDefault="00D02224" w:rsidP="00F73F92">
      <w:pPr>
        <w:pStyle w:val="paragraph"/>
        <w:textAlignment w:val="baseline"/>
        <w:rPr>
          <w:rStyle w:val="normaltextrun"/>
          <w:rFonts w:ascii="Calibri" w:hAnsi="Calibri" w:cs="Calibri"/>
          <w:b/>
          <w:bCs/>
          <w:sz w:val="28"/>
          <w:szCs w:val="28"/>
        </w:rPr>
      </w:pPr>
      <w:r>
        <w:rPr>
          <w:rStyle w:val="normaltextrun"/>
          <w:rFonts w:ascii="Calibri" w:hAnsi="Calibri" w:cs="Calibri"/>
          <w:b/>
          <w:bCs/>
          <w:sz w:val="28"/>
          <w:szCs w:val="28"/>
        </w:rPr>
        <w:t>Feststemning i borettslaget</w:t>
      </w:r>
    </w:p>
    <w:p w:rsidR="00B41CFE" w:rsidRDefault="00B41CFE" w:rsidP="00F73F92">
      <w:pPr>
        <w:pStyle w:val="paragraph"/>
        <w:textAlignment w:val="baseline"/>
        <w:rPr>
          <w:rStyle w:val="normaltextrun"/>
          <w:rFonts w:ascii="Calibri" w:hAnsi="Calibri" w:cs="Calibri"/>
          <w:b/>
          <w:bCs/>
          <w:sz w:val="28"/>
          <w:szCs w:val="28"/>
        </w:rPr>
      </w:pPr>
    </w:p>
    <w:p w:rsidR="00B45C8B" w:rsidRPr="00B41CFE" w:rsidRDefault="00F5628D" w:rsidP="00F73F92">
      <w:pPr>
        <w:pStyle w:val="paragraph"/>
        <w:textAlignment w:val="baseline"/>
        <w:rPr>
          <w:rStyle w:val="eop"/>
          <w:rFonts w:ascii="Calibri" w:hAnsi="Calibri" w:cs="Calibri"/>
          <w:bCs/>
        </w:rPr>
      </w:pPr>
      <w:r w:rsidRPr="00B41CFE">
        <w:rPr>
          <w:rStyle w:val="normaltextrun"/>
          <w:rFonts w:ascii="Calibri" w:hAnsi="Calibri" w:cs="Calibri"/>
          <w:bCs/>
        </w:rPr>
        <w:t>Vi påminner nye og gamle beboere om at vi alle liker en nabovarsel, og generell forståelse i nattetimene at man bor i blokk. Særdeles sjeldent det kommer inn klager når nabovarselskiltet er oppe, gjerne noen dager før</w:t>
      </w:r>
    </w:p>
    <w:p w:rsidR="00B45C8B" w:rsidRDefault="00B45C8B" w:rsidP="00F73F92">
      <w:pPr>
        <w:pStyle w:val="paragraph"/>
        <w:textAlignment w:val="baseline"/>
        <w:rPr>
          <w:rStyle w:val="eop"/>
          <w:rFonts w:ascii="Calibri" w:hAnsi="Calibri" w:cs="Calibri"/>
          <w:b/>
          <w:sz w:val="28"/>
          <w:szCs w:val="28"/>
        </w:rPr>
      </w:pPr>
    </w:p>
    <w:p w:rsidR="00ED59FD" w:rsidRDefault="00570DAC" w:rsidP="00F73F92">
      <w:pPr>
        <w:pStyle w:val="paragraph"/>
        <w:textAlignment w:val="baseline"/>
        <w:rPr>
          <w:rStyle w:val="eop"/>
          <w:rFonts w:ascii="Calibri" w:hAnsi="Calibri" w:cs="Calibri"/>
          <w:b/>
          <w:sz w:val="28"/>
          <w:szCs w:val="28"/>
        </w:rPr>
      </w:pPr>
      <w:r>
        <w:rPr>
          <w:rStyle w:val="eop"/>
          <w:rFonts w:ascii="Calibri" w:hAnsi="Calibri" w:cs="Calibri"/>
          <w:b/>
          <w:sz w:val="28"/>
          <w:szCs w:val="28"/>
        </w:rPr>
        <w:t>Tradisjonsrik avslutning på 2015</w:t>
      </w:r>
    </w:p>
    <w:p w:rsidR="00B41CFE" w:rsidRPr="00D869DD" w:rsidRDefault="00B41CFE" w:rsidP="00F73F92">
      <w:pPr>
        <w:pStyle w:val="paragraph"/>
        <w:textAlignment w:val="baseline"/>
        <w:rPr>
          <w:rStyle w:val="eop"/>
          <w:rFonts w:ascii="Calibri" w:hAnsi="Calibri" w:cs="Calibri"/>
          <w:b/>
        </w:rPr>
      </w:pPr>
    </w:p>
    <w:p w:rsidR="00B41CFE" w:rsidRPr="00D869DD" w:rsidRDefault="00B41CFE" w:rsidP="00F73F92">
      <w:pPr>
        <w:pStyle w:val="paragraph"/>
        <w:textAlignment w:val="baseline"/>
        <w:rPr>
          <w:rStyle w:val="eop"/>
          <w:rFonts w:ascii="Calibri" w:hAnsi="Calibri" w:cs="Calibri"/>
        </w:rPr>
      </w:pPr>
      <w:r w:rsidRPr="00D869DD">
        <w:rPr>
          <w:rStyle w:val="eop"/>
          <w:rFonts w:ascii="Calibri" w:hAnsi="Calibri" w:cs="Calibri"/>
        </w:rPr>
        <w:t>Tradisjoner er for å bli o</w:t>
      </w:r>
      <w:r w:rsidR="00D869DD" w:rsidRPr="00D869DD">
        <w:rPr>
          <w:rStyle w:val="eop"/>
          <w:rFonts w:ascii="Calibri" w:hAnsi="Calibri" w:cs="Calibri"/>
        </w:rPr>
        <w:t>g er velkommen for alle. Takk til uoffisielle julekomiteen som byr opp til dans og sang på julaften i bakgården,  uansett vær</w:t>
      </w:r>
    </w:p>
    <w:p w:rsidR="001C6D07" w:rsidRDefault="001C6D07"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r>
        <w:rPr>
          <w:rFonts w:ascii="Calibri" w:hAnsi="Calibri" w:cs="Calibri"/>
          <w:b/>
          <w:noProof/>
          <w:sz w:val="28"/>
          <w:szCs w:val="28"/>
        </w:rPr>
        <w:drawing>
          <wp:inline distT="0" distB="0" distL="0" distR="0">
            <wp:extent cx="5038725" cy="1457325"/>
            <wp:effectExtent l="0" t="0" r="0" b="9525"/>
            <wp:docPr id="3" name="Bilde 3" descr="F:\Administrasjon\Dokumenter Lisa\Diverse\Privat\jul balkeb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sjon\Dokumenter Lisa\Diverse\Privat\jul balkeby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5767" cy="1459362"/>
                    </a:xfrm>
                    <a:prstGeom prst="rect">
                      <a:avLst/>
                    </a:prstGeom>
                    <a:noFill/>
                    <a:ln>
                      <a:noFill/>
                    </a:ln>
                  </pic:spPr>
                </pic:pic>
              </a:graphicData>
            </a:graphic>
          </wp:inline>
        </w:drawing>
      </w:r>
    </w:p>
    <w:p w:rsidR="00570DAC" w:rsidRDefault="00570DAC"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p>
    <w:p w:rsidR="00570DAC" w:rsidRDefault="00F5628D" w:rsidP="00F73F92">
      <w:pPr>
        <w:pStyle w:val="paragraph"/>
        <w:textAlignment w:val="baseline"/>
        <w:rPr>
          <w:rStyle w:val="eop"/>
          <w:rFonts w:ascii="Calibri" w:hAnsi="Calibri" w:cs="Calibri"/>
          <w:b/>
          <w:sz w:val="28"/>
          <w:szCs w:val="28"/>
        </w:rPr>
      </w:pPr>
      <w:r>
        <w:rPr>
          <w:rStyle w:val="eop"/>
          <w:rFonts w:ascii="Calibri" w:hAnsi="Calibri" w:cs="Calibri"/>
          <w:b/>
          <w:sz w:val="28"/>
          <w:szCs w:val="28"/>
        </w:rPr>
        <w:t>Ordinær generalforsamling</w:t>
      </w:r>
      <w:r w:rsidR="00737723">
        <w:rPr>
          <w:rStyle w:val="eop"/>
          <w:rFonts w:ascii="Calibri" w:hAnsi="Calibri" w:cs="Calibri"/>
          <w:b/>
          <w:sz w:val="28"/>
          <w:szCs w:val="28"/>
        </w:rPr>
        <w:t>:</w:t>
      </w:r>
      <w:bookmarkStart w:id="0" w:name="_GoBack"/>
      <w:bookmarkEnd w:id="0"/>
      <w:r>
        <w:rPr>
          <w:rStyle w:val="eop"/>
          <w:rFonts w:ascii="Calibri" w:hAnsi="Calibri" w:cs="Calibri"/>
          <w:b/>
          <w:sz w:val="28"/>
          <w:szCs w:val="28"/>
        </w:rPr>
        <w:t xml:space="preserve"> </w:t>
      </w:r>
      <w:r>
        <w:rPr>
          <w:rStyle w:val="eop"/>
          <w:rFonts w:ascii="Calibri" w:hAnsi="Calibri" w:cs="Calibri"/>
          <w:b/>
          <w:sz w:val="28"/>
          <w:szCs w:val="28"/>
        </w:rPr>
        <w:tab/>
        <w:t>mandag 30.mai 2016</w:t>
      </w:r>
    </w:p>
    <w:p w:rsidR="00B41CFE" w:rsidRDefault="00B41CFE" w:rsidP="00F73F92">
      <w:pPr>
        <w:pStyle w:val="paragraph"/>
        <w:textAlignment w:val="baseline"/>
        <w:rPr>
          <w:rStyle w:val="eop"/>
          <w:rFonts w:ascii="Calibri" w:hAnsi="Calibri" w:cs="Calibri"/>
          <w:b/>
          <w:sz w:val="28"/>
          <w:szCs w:val="28"/>
        </w:rPr>
      </w:pPr>
    </w:p>
    <w:p w:rsidR="00570DAC" w:rsidRDefault="00F5628D" w:rsidP="00F73F92">
      <w:pPr>
        <w:pStyle w:val="paragraph"/>
        <w:textAlignment w:val="baseline"/>
        <w:rPr>
          <w:rStyle w:val="eop"/>
          <w:rFonts w:ascii="Calibri" w:hAnsi="Calibri" w:cs="Calibri"/>
        </w:rPr>
      </w:pPr>
      <w:r w:rsidRPr="00B41CFE">
        <w:rPr>
          <w:rStyle w:val="eop"/>
          <w:rFonts w:ascii="Calibri" w:hAnsi="Calibri" w:cs="Calibri"/>
        </w:rPr>
        <w:t xml:space="preserve">Vi minner om at forslag som du </w:t>
      </w:r>
      <w:r w:rsidR="00B41CFE" w:rsidRPr="00B41CFE">
        <w:rPr>
          <w:rStyle w:val="eop"/>
          <w:rFonts w:ascii="Calibri" w:hAnsi="Calibri" w:cs="Calibri"/>
        </w:rPr>
        <w:t>ø</w:t>
      </w:r>
      <w:r w:rsidRPr="00B41CFE">
        <w:rPr>
          <w:rStyle w:val="eop"/>
          <w:rFonts w:ascii="Calibri" w:hAnsi="Calibri" w:cs="Calibri"/>
        </w:rPr>
        <w:t xml:space="preserve">nsker </w:t>
      </w:r>
      <w:r w:rsidR="00B41CFE" w:rsidRPr="00B41CFE">
        <w:rPr>
          <w:rStyle w:val="eop"/>
          <w:rFonts w:ascii="Calibri" w:hAnsi="Calibri" w:cs="Calibri"/>
        </w:rPr>
        <w:t>b</w:t>
      </w:r>
      <w:r w:rsidRPr="00B41CFE">
        <w:rPr>
          <w:rStyle w:val="eop"/>
          <w:rFonts w:ascii="Calibri" w:hAnsi="Calibri" w:cs="Calibri"/>
        </w:rPr>
        <w:t>ehandlet av generalforsamlingen må være i styret i hende 1. april 2016</w:t>
      </w:r>
      <w:r w:rsidR="00B41CFE" w:rsidRPr="00B41CFE">
        <w:rPr>
          <w:rStyle w:val="eop"/>
          <w:rFonts w:ascii="Calibri" w:hAnsi="Calibri" w:cs="Calibri"/>
        </w:rPr>
        <w:t>. Tid og sted</w:t>
      </w:r>
      <w:r w:rsidR="00D951CF">
        <w:rPr>
          <w:rStyle w:val="eop"/>
          <w:rFonts w:ascii="Calibri" w:hAnsi="Calibri" w:cs="Calibri"/>
        </w:rPr>
        <w:t xml:space="preserve"> for generalforsamlingen</w:t>
      </w:r>
      <w:r w:rsidR="00B41CFE" w:rsidRPr="00B41CFE">
        <w:rPr>
          <w:rStyle w:val="eop"/>
          <w:rFonts w:ascii="Calibri" w:hAnsi="Calibri" w:cs="Calibri"/>
        </w:rPr>
        <w:t xml:space="preserve"> vil komme i en formell innkalling til hver enkelt.</w:t>
      </w:r>
    </w:p>
    <w:p w:rsidR="00B41CFE" w:rsidRPr="00B41CFE" w:rsidRDefault="00B41CFE" w:rsidP="00F73F92">
      <w:pPr>
        <w:pStyle w:val="paragraph"/>
        <w:textAlignment w:val="baseline"/>
        <w:rPr>
          <w:rStyle w:val="eop"/>
          <w:rFonts w:ascii="Calibri" w:hAnsi="Calibri" w:cs="Calibri"/>
        </w:rPr>
      </w:pPr>
    </w:p>
    <w:p w:rsidR="00B41CFE" w:rsidRDefault="00B41CFE" w:rsidP="00F73F92">
      <w:pPr>
        <w:pStyle w:val="paragraph"/>
        <w:textAlignment w:val="baseline"/>
        <w:rPr>
          <w:rStyle w:val="eop"/>
          <w:rFonts w:ascii="Calibri" w:hAnsi="Calibri" w:cs="Calibri"/>
          <w:b/>
          <w:sz w:val="28"/>
          <w:szCs w:val="28"/>
        </w:rPr>
      </w:pPr>
    </w:p>
    <w:p w:rsidR="00B41CFE" w:rsidRDefault="00B41CFE" w:rsidP="00F73F92">
      <w:pPr>
        <w:pStyle w:val="paragraph"/>
        <w:textAlignment w:val="baseline"/>
        <w:rPr>
          <w:rStyle w:val="eop"/>
          <w:rFonts w:ascii="Calibri" w:hAnsi="Calibri" w:cs="Calibri"/>
          <w:b/>
          <w:sz w:val="28"/>
          <w:szCs w:val="28"/>
        </w:rPr>
      </w:pPr>
    </w:p>
    <w:p w:rsidR="00570DAC" w:rsidRDefault="00570DAC" w:rsidP="00F73F92">
      <w:pPr>
        <w:pStyle w:val="paragraph"/>
        <w:textAlignment w:val="baseline"/>
        <w:rPr>
          <w:rStyle w:val="eop"/>
          <w:rFonts w:ascii="Calibri" w:hAnsi="Calibri" w:cs="Calibri"/>
          <w:b/>
          <w:sz w:val="28"/>
          <w:szCs w:val="28"/>
        </w:rPr>
      </w:pPr>
      <w:r>
        <w:rPr>
          <w:rStyle w:val="eop"/>
          <w:rFonts w:ascii="Calibri" w:hAnsi="Calibri" w:cs="Calibri"/>
          <w:b/>
          <w:sz w:val="28"/>
          <w:szCs w:val="28"/>
        </w:rPr>
        <w:t>Hvor bor du?</w:t>
      </w:r>
    </w:p>
    <w:p w:rsidR="00D869DD" w:rsidRDefault="00570DAC" w:rsidP="00570DAC">
      <w:pPr>
        <w:autoSpaceDE w:val="0"/>
        <w:autoSpaceDN w:val="0"/>
        <w:adjustRightInd w:val="0"/>
        <w:spacing w:before="100" w:after="100" w:line="240" w:lineRule="auto"/>
        <w:rPr>
          <w:rFonts w:cs="Times New Roman"/>
          <w:sz w:val="24"/>
          <w:szCs w:val="24"/>
        </w:rPr>
      </w:pPr>
      <w:proofErr w:type="spellStart"/>
      <w:r w:rsidRPr="00B41CFE">
        <w:rPr>
          <w:rFonts w:cs="Times New Roman"/>
          <w:sz w:val="24"/>
          <w:szCs w:val="24"/>
        </w:rPr>
        <w:t>Balkeby</w:t>
      </w:r>
      <w:proofErr w:type="spellEnd"/>
      <w:r w:rsidRPr="00B41CFE">
        <w:rPr>
          <w:rFonts w:cs="Times New Roman"/>
          <w:sz w:val="24"/>
          <w:szCs w:val="24"/>
        </w:rPr>
        <w:t>, boligstrøk i Oslo, Frogner bydel, omkring nåværende Industrigata, opprinnelig et løkkeområde under Nedre Blindern. Området ble 1856 kjøpt av maleren Peder Balke, som parsellerte ut tomter til en forstad som han kalte Kunstnerlund. En brannkatastrofe i 1879 ødela 42 av forstadens trehus. Ved denne brannen var for siste gang i byens historie borgernes frivillige brannvern i virksomhet; de ble mobilisert ved hjelp av varselskudd (</w:t>
      </w:r>
      <w:proofErr w:type="spellStart"/>
      <w:r w:rsidRPr="00B41CFE">
        <w:rPr>
          <w:rFonts w:cs="Times New Roman"/>
          <w:sz w:val="24"/>
          <w:szCs w:val="24"/>
        </w:rPr>
        <w:t>brannskudd</w:t>
      </w:r>
      <w:proofErr w:type="spellEnd"/>
      <w:r w:rsidRPr="00B41CFE">
        <w:rPr>
          <w:rFonts w:cs="Times New Roman"/>
          <w:sz w:val="24"/>
          <w:szCs w:val="24"/>
        </w:rPr>
        <w:t>) fra Akershus festning. Det meste av dagens bebyggelse i området er oppført i 1930-årene og senere</w:t>
      </w:r>
      <w:r w:rsidR="00D869DD">
        <w:rPr>
          <w:rFonts w:cs="Times New Roman"/>
          <w:sz w:val="24"/>
          <w:szCs w:val="24"/>
        </w:rPr>
        <w:t>. OBOS bygget</w:t>
      </w:r>
      <w:r w:rsidR="00D951CF">
        <w:rPr>
          <w:rFonts w:cs="Times New Roman"/>
          <w:sz w:val="24"/>
          <w:szCs w:val="24"/>
        </w:rPr>
        <w:t xml:space="preserve"> dagens</w:t>
      </w:r>
      <w:r w:rsidR="00D869DD">
        <w:rPr>
          <w:rFonts w:cs="Times New Roman"/>
          <w:sz w:val="24"/>
          <w:szCs w:val="24"/>
        </w:rPr>
        <w:t xml:space="preserve"> </w:t>
      </w:r>
      <w:proofErr w:type="spellStart"/>
      <w:r w:rsidR="00D869DD">
        <w:rPr>
          <w:rFonts w:cs="Times New Roman"/>
          <w:sz w:val="24"/>
          <w:szCs w:val="24"/>
        </w:rPr>
        <w:t>Balkeby</w:t>
      </w:r>
      <w:proofErr w:type="spellEnd"/>
      <w:r w:rsidR="00D869DD">
        <w:rPr>
          <w:rFonts w:cs="Times New Roman"/>
          <w:sz w:val="24"/>
          <w:szCs w:val="24"/>
        </w:rPr>
        <w:t xml:space="preserve"> i 1938</w:t>
      </w:r>
    </w:p>
    <w:p w:rsidR="00D869DD" w:rsidRDefault="00D869DD" w:rsidP="00570DAC">
      <w:pPr>
        <w:autoSpaceDE w:val="0"/>
        <w:autoSpaceDN w:val="0"/>
        <w:adjustRightInd w:val="0"/>
        <w:spacing w:before="100" w:after="100" w:line="240" w:lineRule="auto"/>
        <w:rPr>
          <w:rFonts w:cs="Times New Roman"/>
          <w:sz w:val="24"/>
          <w:szCs w:val="24"/>
        </w:rPr>
      </w:pPr>
    </w:p>
    <w:p w:rsidR="00570DAC" w:rsidRDefault="00570DAC" w:rsidP="00570DAC">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5760720" cy="3996500"/>
            <wp:effectExtent l="0" t="0" r="0" b="4445"/>
            <wp:docPr id="2" name="Bilde 2" descr="F:\Administrasjon\Dokumenter Lisa\Diverse\Privat\industrigata 1935-før bebyggelse_balke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sjon\Dokumenter Lisa\Diverse\Privat\industrigata 1935-før bebyggelse_balkeb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996500"/>
                    </a:xfrm>
                    <a:prstGeom prst="rect">
                      <a:avLst/>
                    </a:prstGeom>
                    <a:noFill/>
                    <a:ln>
                      <a:noFill/>
                    </a:ln>
                  </pic:spPr>
                </pic:pic>
              </a:graphicData>
            </a:graphic>
          </wp:inline>
        </w:drawing>
      </w:r>
    </w:p>
    <w:sectPr w:rsidR="00570DAC" w:rsidSect="003D2890">
      <w:head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DD" w:rsidRDefault="00D869DD" w:rsidP="00B45C8B">
      <w:pPr>
        <w:spacing w:after="0" w:line="240" w:lineRule="auto"/>
      </w:pPr>
      <w:r>
        <w:separator/>
      </w:r>
    </w:p>
  </w:endnote>
  <w:endnote w:type="continuationSeparator" w:id="0">
    <w:p w:rsidR="00D869DD" w:rsidRDefault="00D869DD" w:rsidP="00B4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DD" w:rsidRDefault="00D869DD" w:rsidP="00B45C8B">
      <w:pPr>
        <w:spacing w:after="0" w:line="240" w:lineRule="auto"/>
      </w:pPr>
      <w:r>
        <w:separator/>
      </w:r>
    </w:p>
  </w:footnote>
  <w:footnote w:type="continuationSeparator" w:id="0">
    <w:p w:rsidR="00D869DD" w:rsidRDefault="00D869DD" w:rsidP="00B4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DD" w:rsidRPr="00B45C8B" w:rsidRDefault="00D869DD">
    <w:pPr>
      <w:pStyle w:val="Topptekst"/>
      <w:rPr>
        <w:b/>
        <w:sz w:val="52"/>
        <w:szCs w:val="52"/>
      </w:rPr>
    </w:pPr>
    <w:r w:rsidRPr="00B45C8B">
      <w:rPr>
        <w:b/>
        <w:sz w:val="52"/>
        <w:szCs w:val="52"/>
      </w:rPr>
      <w:t>BALKEBYPOSTEN</w:t>
    </w:r>
    <w:r>
      <w:rPr>
        <w:b/>
        <w:sz w:val="52"/>
        <w:szCs w:val="52"/>
      </w:rPr>
      <w:t xml:space="preserve"> </w:t>
    </w:r>
    <w:r>
      <w:rPr>
        <w:b/>
        <w:sz w:val="52"/>
        <w:szCs w:val="52"/>
      </w:rPr>
      <w:tab/>
    </w:r>
    <w:r>
      <w:rPr>
        <w:b/>
        <w:sz w:val="52"/>
        <w:szCs w:val="52"/>
      </w:rPr>
      <w:tab/>
    </w:r>
    <w:r>
      <w:rPr>
        <w:b/>
        <w:sz w:val="36"/>
        <w:szCs w:val="36"/>
      </w:rPr>
      <w:t>FEBRUAR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2"/>
    <w:rsid w:val="000B59DE"/>
    <w:rsid w:val="00135EEC"/>
    <w:rsid w:val="00144196"/>
    <w:rsid w:val="001C6D07"/>
    <w:rsid w:val="001D7E74"/>
    <w:rsid w:val="00200EA1"/>
    <w:rsid w:val="002909E3"/>
    <w:rsid w:val="002E6A2F"/>
    <w:rsid w:val="003D2890"/>
    <w:rsid w:val="00570DAC"/>
    <w:rsid w:val="00601E11"/>
    <w:rsid w:val="00667AC0"/>
    <w:rsid w:val="00737723"/>
    <w:rsid w:val="00986766"/>
    <w:rsid w:val="00A53C71"/>
    <w:rsid w:val="00AC7CCE"/>
    <w:rsid w:val="00B41CFE"/>
    <w:rsid w:val="00B45C8B"/>
    <w:rsid w:val="00D02224"/>
    <w:rsid w:val="00D869DD"/>
    <w:rsid w:val="00D951CF"/>
    <w:rsid w:val="00E275BB"/>
    <w:rsid w:val="00EA7991"/>
    <w:rsid w:val="00ED59FD"/>
    <w:rsid w:val="00F5628D"/>
    <w:rsid w:val="00F73F92"/>
    <w:rsid w:val="00FB23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73F92"/>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F73F92"/>
  </w:style>
  <w:style w:type="character" w:customStyle="1" w:styleId="normaltextrun">
    <w:name w:val="normaltextrun"/>
    <w:basedOn w:val="Standardskriftforavsnitt"/>
    <w:rsid w:val="00F73F92"/>
  </w:style>
  <w:style w:type="character" w:customStyle="1" w:styleId="eop">
    <w:name w:val="eop"/>
    <w:basedOn w:val="Standardskriftforavsnitt"/>
    <w:rsid w:val="00F73F92"/>
  </w:style>
  <w:style w:type="paragraph" w:styleId="Bobletekst">
    <w:name w:val="Balloon Text"/>
    <w:basedOn w:val="Normal"/>
    <w:link w:val="BobletekstTegn"/>
    <w:uiPriority w:val="99"/>
    <w:semiHidden/>
    <w:unhideWhenUsed/>
    <w:rsid w:val="00667A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7AC0"/>
    <w:rPr>
      <w:rFonts w:ascii="Tahoma" w:hAnsi="Tahoma" w:cs="Tahoma"/>
      <w:sz w:val="16"/>
      <w:szCs w:val="16"/>
    </w:rPr>
  </w:style>
  <w:style w:type="paragraph" w:styleId="Topptekst">
    <w:name w:val="header"/>
    <w:basedOn w:val="Normal"/>
    <w:link w:val="TopptekstTegn"/>
    <w:uiPriority w:val="99"/>
    <w:unhideWhenUsed/>
    <w:rsid w:val="00B45C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5C8B"/>
  </w:style>
  <w:style w:type="paragraph" w:styleId="Bunntekst">
    <w:name w:val="footer"/>
    <w:basedOn w:val="Normal"/>
    <w:link w:val="BunntekstTegn"/>
    <w:uiPriority w:val="99"/>
    <w:unhideWhenUsed/>
    <w:rsid w:val="00B45C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5C8B"/>
  </w:style>
  <w:style w:type="character" w:styleId="Hyperkobling">
    <w:name w:val="Hyperlink"/>
    <w:basedOn w:val="Standardskriftforavsnitt"/>
    <w:uiPriority w:val="99"/>
    <w:unhideWhenUsed/>
    <w:rsid w:val="00601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73F92"/>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F73F92"/>
  </w:style>
  <w:style w:type="character" w:customStyle="1" w:styleId="normaltextrun">
    <w:name w:val="normaltextrun"/>
    <w:basedOn w:val="Standardskriftforavsnitt"/>
    <w:rsid w:val="00F73F92"/>
  </w:style>
  <w:style w:type="character" w:customStyle="1" w:styleId="eop">
    <w:name w:val="eop"/>
    <w:basedOn w:val="Standardskriftforavsnitt"/>
    <w:rsid w:val="00F73F92"/>
  </w:style>
  <w:style w:type="paragraph" w:styleId="Bobletekst">
    <w:name w:val="Balloon Text"/>
    <w:basedOn w:val="Normal"/>
    <w:link w:val="BobletekstTegn"/>
    <w:uiPriority w:val="99"/>
    <w:semiHidden/>
    <w:unhideWhenUsed/>
    <w:rsid w:val="00667A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7AC0"/>
    <w:rPr>
      <w:rFonts w:ascii="Tahoma" w:hAnsi="Tahoma" w:cs="Tahoma"/>
      <w:sz w:val="16"/>
      <w:szCs w:val="16"/>
    </w:rPr>
  </w:style>
  <w:style w:type="paragraph" w:styleId="Topptekst">
    <w:name w:val="header"/>
    <w:basedOn w:val="Normal"/>
    <w:link w:val="TopptekstTegn"/>
    <w:uiPriority w:val="99"/>
    <w:unhideWhenUsed/>
    <w:rsid w:val="00B45C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5C8B"/>
  </w:style>
  <w:style w:type="paragraph" w:styleId="Bunntekst">
    <w:name w:val="footer"/>
    <w:basedOn w:val="Normal"/>
    <w:link w:val="BunntekstTegn"/>
    <w:uiPriority w:val="99"/>
    <w:unhideWhenUsed/>
    <w:rsid w:val="00B45C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5C8B"/>
  </w:style>
  <w:style w:type="character" w:styleId="Hyperkobling">
    <w:name w:val="Hyperlink"/>
    <w:basedOn w:val="Standardskriftforavsnitt"/>
    <w:uiPriority w:val="99"/>
    <w:unhideWhenUsed/>
    <w:rsid w:val="00601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28616">
      <w:bodyDiv w:val="1"/>
      <w:marLeft w:val="0"/>
      <w:marRight w:val="0"/>
      <w:marTop w:val="0"/>
      <w:marBottom w:val="0"/>
      <w:divBdr>
        <w:top w:val="none" w:sz="0" w:space="0" w:color="auto"/>
        <w:left w:val="none" w:sz="0" w:space="0" w:color="auto"/>
        <w:bottom w:val="none" w:sz="0" w:space="0" w:color="auto"/>
        <w:right w:val="none" w:sz="0" w:space="0" w:color="auto"/>
      </w:divBdr>
      <w:divsChild>
        <w:div w:id="1376197421">
          <w:marLeft w:val="0"/>
          <w:marRight w:val="0"/>
          <w:marTop w:val="0"/>
          <w:marBottom w:val="0"/>
          <w:divBdr>
            <w:top w:val="none" w:sz="0" w:space="0" w:color="auto"/>
            <w:left w:val="none" w:sz="0" w:space="0" w:color="auto"/>
            <w:bottom w:val="none" w:sz="0" w:space="0" w:color="auto"/>
            <w:right w:val="none" w:sz="0" w:space="0" w:color="auto"/>
          </w:divBdr>
          <w:divsChild>
            <w:div w:id="885291235">
              <w:marLeft w:val="0"/>
              <w:marRight w:val="0"/>
              <w:marTop w:val="0"/>
              <w:marBottom w:val="0"/>
              <w:divBdr>
                <w:top w:val="none" w:sz="0" w:space="0" w:color="auto"/>
                <w:left w:val="none" w:sz="0" w:space="0" w:color="auto"/>
                <w:bottom w:val="none" w:sz="0" w:space="0" w:color="auto"/>
                <w:right w:val="none" w:sz="0" w:space="0" w:color="auto"/>
              </w:divBdr>
              <w:divsChild>
                <w:div w:id="251282321">
                  <w:marLeft w:val="0"/>
                  <w:marRight w:val="0"/>
                  <w:marTop w:val="0"/>
                  <w:marBottom w:val="0"/>
                  <w:divBdr>
                    <w:top w:val="none" w:sz="0" w:space="0" w:color="auto"/>
                    <w:left w:val="none" w:sz="0" w:space="0" w:color="auto"/>
                    <w:bottom w:val="none" w:sz="0" w:space="0" w:color="auto"/>
                    <w:right w:val="none" w:sz="0" w:space="0" w:color="auto"/>
                  </w:divBdr>
                  <w:divsChild>
                    <w:div w:id="944457687">
                      <w:marLeft w:val="0"/>
                      <w:marRight w:val="0"/>
                      <w:marTop w:val="0"/>
                      <w:marBottom w:val="0"/>
                      <w:divBdr>
                        <w:top w:val="none" w:sz="0" w:space="0" w:color="auto"/>
                        <w:left w:val="none" w:sz="0" w:space="0" w:color="auto"/>
                        <w:bottom w:val="none" w:sz="0" w:space="0" w:color="auto"/>
                        <w:right w:val="none" w:sz="0" w:space="0" w:color="auto"/>
                      </w:divBdr>
                      <w:divsChild>
                        <w:div w:id="1331787716">
                          <w:marLeft w:val="0"/>
                          <w:marRight w:val="0"/>
                          <w:marTop w:val="0"/>
                          <w:marBottom w:val="0"/>
                          <w:divBdr>
                            <w:top w:val="none" w:sz="0" w:space="0" w:color="auto"/>
                            <w:left w:val="none" w:sz="0" w:space="0" w:color="auto"/>
                            <w:bottom w:val="none" w:sz="0" w:space="0" w:color="auto"/>
                            <w:right w:val="none" w:sz="0" w:space="0" w:color="auto"/>
                          </w:divBdr>
                          <w:divsChild>
                            <w:div w:id="22682101">
                              <w:marLeft w:val="0"/>
                              <w:marRight w:val="0"/>
                              <w:marTop w:val="0"/>
                              <w:marBottom w:val="0"/>
                              <w:divBdr>
                                <w:top w:val="none" w:sz="0" w:space="0" w:color="auto"/>
                                <w:left w:val="none" w:sz="0" w:space="0" w:color="auto"/>
                                <w:bottom w:val="none" w:sz="0" w:space="0" w:color="auto"/>
                                <w:right w:val="none" w:sz="0" w:space="0" w:color="auto"/>
                              </w:divBdr>
                              <w:divsChild>
                                <w:div w:id="539171141">
                                  <w:marLeft w:val="0"/>
                                  <w:marRight w:val="0"/>
                                  <w:marTop w:val="0"/>
                                  <w:marBottom w:val="0"/>
                                  <w:divBdr>
                                    <w:top w:val="none" w:sz="0" w:space="0" w:color="auto"/>
                                    <w:left w:val="none" w:sz="0" w:space="0" w:color="auto"/>
                                    <w:bottom w:val="none" w:sz="0" w:space="0" w:color="auto"/>
                                    <w:right w:val="none" w:sz="0" w:space="0" w:color="auto"/>
                                  </w:divBdr>
                                  <w:divsChild>
                                    <w:div w:id="1626085488">
                                      <w:marLeft w:val="0"/>
                                      <w:marRight w:val="0"/>
                                      <w:marTop w:val="0"/>
                                      <w:marBottom w:val="0"/>
                                      <w:divBdr>
                                        <w:top w:val="none" w:sz="0" w:space="0" w:color="auto"/>
                                        <w:left w:val="none" w:sz="0" w:space="0" w:color="auto"/>
                                        <w:bottom w:val="none" w:sz="0" w:space="0" w:color="auto"/>
                                        <w:right w:val="none" w:sz="0" w:space="0" w:color="auto"/>
                                      </w:divBdr>
                                      <w:divsChild>
                                        <w:div w:id="807434401">
                                          <w:marLeft w:val="0"/>
                                          <w:marRight w:val="0"/>
                                          <w:marTop w:val="0"/>
                                          <w:marBottom w:val="0"/>
                                          <w:divBdr>
                                            <w:top w:val="none" w:sz="0" w:space="0" w:color="auto"/>
                                            <w:left w:val="none" w:sz="0" w:space="0" w:color="auto"/>
                                            <w:bottom w:val="none" w:sz="0" w:space="0" w:color="auto"/>
                                            <w:right w:val="none" w:sz="0" w:space="0" w:color="auto"/>
                                          </w:divBdr>
                                          <w:divsChild>
                                            <w:div w:id="982807658">
                                              <w:marLeft w:val="8460"/>
                                              <w:marRight w:val="0"/>
                                              <w:marTop w:val="0"/>
                                              <w:marBottom w:val="0"/>
                                              <w:divBdr>
                                                <w:top w:val="single" w:sz="6" w:space="0" w:color="D2D5D7"/>
                                                <w:left w:val="single" w:sz="6" w:space="0" w:color="D2D5D7"/>
                                                <w:bottom w:val="none" w:sz="0" w:space="0" w:color="auto"/>
                                                <w:right w:val="single" w:sz="6" w:space="0" w:color="D2D5D7"/>
                                              </w:divBdr>
                                              <w:divsChild>
                                                <w:div w:id="795560560">
                                                  <w:marLeft w:val="0"/>
                                                  <w:marRight w:val="0"/>
                                                  <w:marTop w:val="0"/>
                                                  <w:marBottom w:val="0"/>
                                                  <w:divBdr>
                                                    <w:top w:val="none" w:sz="0" w:space="0" w:color="auto"/>
                                                    <w:left w:val="none" w:sz="0" w:space="0" w:color="auto"/>
                                                    <w:bottom w:val="none" w:sz="0" w:space="0" w:color="auto"/>
                                                    <w:right w:val="none" w:sz="0" w:space="0" w:color="auto"/>
                                                  </w:divBdr>
                                                  <w:divsChild>
                                                    <w:div w:id="2098208318">
                                                      <w:marLeft w:val="0"/>
                                                      <w:marRight w:val="0"/>
                                                      <w:marTop w:val="0"/>
                                                      <w:marBottom w:val="0"/>
                                                      <w:divBdr>
                                                        <w:top w:val="none" w:sz="0" w:space="0" w:color="auto"/>
                                                        <w:left w:val="none" w:sz="0" w:space="0" w:color="auto"/>
                                                        <w:bottom w:val="none" w:sz="0" w:space="0" w:color="auto"/>
                                                        <w:right w:val="none" w:sz="0" w:space="0" w:color="auto"/>
                                                      </w:divBdr>
                                                      <w:divsChild>
                                                        <w:div w:id="1683627614">
                                                          <w:marLeft w:val="0"/>
                                                          <w:marRight w:val="0"/>
                                                          <w:marTop w:val="0"/>
                                                          <w:marBottom w:val="0"/>
                                                          <w:divBdr>
                                                            <w:top w:val="none" w:sz="0" w:space="0" w:color="auto"/>
                                                            <w:left w:val="none" w:sz="0" w:space="0" w:color="auto"/>
                                                            <w:bottom w:val="none" w:sz="0" w:space="0" w:color="auto"/>
                                                            <w:right w:val="none" w:sz="0" w:space="0" w:color="auto"/>
                                                          </w:divBdr>
                                                          <w:divsChild>
                                                            <w:div w:id="1160391158">
                                                              <w:marLeft w:val="0"/>
                                                              <w:marRight w:val="0"/>
                                                              <w:marTop w:val="0"/>
                                                              <w:marBottom w:val="0"/>
                                                              <w:divBdr>
                                                                <w:top w:val="none" w:sz="0" w:space="0" w:color="auto"/>
                                                                <w:left w:val="none" w:sz="0" w:space="0" w:color="auto"/>
                                                                <w:bottom w:val="none" w:sz="0" w:space="0" w:color="auto"/>
                                                                <w:right w:val="none" w:sz="0" w:space="0" w:color="auto"/>
                                                              </w:divBdr>
                                                              <w:divsChild>
                                                                <w:div w:id="1441223564">
                                                                  <w:marLeft w:val="0"/>
                                                                  <w:marRight w:val="0"/>
                                                                  <w:marTop w:val="0"/>
                                                                  <w:marBottom w:val="0"/>
                                                                  <w:divBdr>
                                                                    <w:top w:val="none" w:sz="0" w:space="0" w:color="auto"/>
                                                                    <w:left w:val="none" w:sz="0" w:space="0" w:color="auto"/>
                                                                    <w:bottom w:val="none" w:sz="0" w:space="0" w:color="auto"/>
                                                                    <w:right w:val="none" w:sz="0" w:space="0" w:color="auto"/>
                                                                  </w:divBdr>
                                                                  <w:divsChild>
                                                                    <w:div w:id="345984097">
                                                                      <w:marLeft w:val="0"/>
                                                                      <w:marRight w:val="0"/>
                                                                      <w:marTop w:val="0"/>
                                                                      <w:marBottom w:val="0"/>
                                                                      <w:divBdr>
                                                                        <w:top w:val="none" w:sz="0" w:space="0" w:color="auto"/>
                                                                        <w:left w:val="none" w:sz="0" w:space="0" w:color="auto"/>
                                                                        <w:bottom w:val="none" w:sz="0" w:space="0" w:color="auto"/>
                                                                        <w:right w:val="none" w:sz="0" w:space="0" w:color="auto"/>
                                                                      </w:divBdr>
                                                                      <w:divsChild>
                                                                        <w:div w:id="263460611">
                                                                          <w:marLeft w:val="0"/>
                                                                          <w:marRight w:val="0"/>
                                                                          <w:marTop w:val="0"/>
                                                                          <w:marBottom w:val="0"/>
                                                                          <w:divBdr>
                                                                            <w:top w:val="none" w:sz="0" w:space="0" w:color="auto"/>
                                                                            <w:left w:val="none" w:sz="0" w:space="0" w:color="auto"/>
                                                                            <w:bottom w:val="none" w:sz="0" w:space="0" w:color="auto"/>
                                                                            <w:right w:val="none" w:sz="0" w:space="0" w:color="auto"/>
                                                                          </w:divBdr>
                                                                        </w:div>
                                                                        <w:div w:id="1281062287">
                                                                          <w:marLeft w:val="0"/>
                                                                          <w:marRight w:val="0"/>
                                                                          <w:marTop w:val="0"/>
                                                                          <w:marBottom w:val="0"/>
                                                                          <w:divBdr>
                                                                            <w:top w:val="none" w:sz="0" w:space="0" w:color="auto"/>
                                                                            <w:left w:val="none" w:sz="0" w:space="0" w:color="auto"/>
                                                                            <w:bottom w:val="none" w:sz="0" w:space="0" w:color="auto"/>
                                                                            <w:right w:val="none" w:sz="0" w:space="0" w:color="auto"/>
                                                                          </w:divBdr>
                                                                        </w:div>
                                                                        <w:div w:id="159660263">
                                                                          <w:marLeft w:val="0"/>
                                                                          <w:marRight w:val="0"/>
                                                                          <w:marTop w:val="0"/>
                                                                          <w:marBottom w:val="0"/>
                                                                          <w:divBdr>
                                                                            <w:top w:val="none" w:sz="0" w:space="0" w:color="auto"/>
                                                                            <w:left w:val="none" w:sz="0" w:space="0" w:color="auto"/>
                                                                            <w:bottom w:val="none" w:sz="0" w:space="0" w:color="auto"/>
                                                                            <w:right w:val="none" w:sz="0" w:space="0" w:color="auto"/>
                                                                          </w:divBdr>
                                                                        </w:div>
                                                                        <w:div w:id="526866758">
                                                                          <w:marLeft w:val="0"/>
                                                                          <w:marRight w:val="0"/>
                                                                          <w:marTop w:val="0"/>
                                                                          <w:marBottom w:val="0"/>
                                                                          <w:divBdr>
                                                                            <w:top w:val="none" w:sz="0" w:space="0" w:color="auto"/>
                                                                            <w:left w:val="none" w:sz="0" w:space="0" w:color="auto"/>
                                                                            <w:bottom w:val="none" w:sz="0" w:space="0" w:color="auto"/>
                                                                            <w:right w:val="none" w:sz="0" w:space="0" w:color="auto"/>
                                                                          </w:divBdr>
                                                                        </w:div>
                                                                        <w:div w:id="1935893431">
                                                                          <w:marLeft w:val="0"/>
                                                                          <w:marRight w:val="0"/>
                                                                          <w:marTop w:val="0"/>
                                                                          <w:marBottom w:val="0"/>
                                                                          <w:divBdr>
                                                                            <w:top w:val="none" w:sz="0" w:space="0" w:color="auto"/>
                                                                            <w:left w:val="none" w:sz="0" w:space="0" w:color="auto"/>
                                                                            <w:bottom w:val="none" w:sz="0" w:space="0" w:color="auto"/>
                                                                            <w:right w:val="none" w:sz="0" w:space="0" w:color="auto"/>
                                                                          </w:divBdr>
                                                                        </w:div>
                                                                        <w:div w:id="179246974">
                                                                          <w:marLeft w:val="0"/>
                                                                          <w:marRight w:val="0"/>
                                                                          <w:marTop w:val="0"/>
                                                                          <w:marBottom w:val="0"/>
                                                                          <w:divBdr>
                                                                            <w:top w:val="none" w:sz="0" w:space="0" w:color="auto"/>
                                                                            <w:left w:val="none" w:sz="0" w:space="0" w:color="auto"/>
                                                                            <w:bottom w:val="none" w:sz="0" w:space="0" w:color="auto"/>
                                                                            <w:right w:val="none" w:sz="0" w:space="0" w:color="auto"/>
                                                                          </w:divBdr>
                                                                        </w:div>
                                                                        <w:div w:id="1191996089">
                                                                          <w:marLeft w:val="0"/>
                                                                          <w:marRight w:val="0"/>
                                                                          <w:marTop w:val="0"/>
                                                                          <w:marBottom w:val="0"/>
                                                                          <w:divBdr>
                                                                            <w:top w:val="none" w:sz="0" w:space="0" w:color="auto"/>
                                                                            <w:left w:val="none" w:sz="0" w:space="0" w:color="auto"/>
                                                                            <w:bottom w:val="none" w:sz="0" w:space="0" w:color="auto"/>
                                                                            <w:right w:val="none" w:sz="0" w:space="0" w:color="auto"/>
                                                                          </w:divBdr>
                                                                        </w:div>
                                                                        <w:div w:id="1433742798">
                                                                          <w:marLeft w:val="0"/>
                                                                          <w:marRight w:val="0"/>
                                                                          <w:marTop w:val="0"/>
                                                                          <w:marBottom w:val="0"/>
                                                                          <w:divBdr>
                                                                            <w:top w:val="none" w:sz="0" w:space="0" w:color="auto"/>
                                                                            <w:left w:val="none" w:sz="0" w:space="0" w:color="auto"/>
                                                                            <w:bottom w:val="none" w:sz="0" w:space="0" w:color="auto"/>
                                                                            <w:right w:val="none" w:sz="0" w:space="0" w:color="auto"/>
                                                                          </w:divBdr>
                                                                        </w:div>
                                                                        <w:div w:id="1445924228">
                                                                          <w:marLeft w:val="0"/>
                                                                          <w:marRight w:val="0"/>
                                                                          <w:marTop w:val="0"/>
                                                                          <w:marBottom w:val="0"/>
                                                                          <w:divBdr>
                                                                            <w:top w:val="none" w:sz="0" w:space="0" w:color="auto"/>
                                                                            <w:left w:val="none" w:sz="0" w:space="0" w:color="auto"/>
                                                                            <w:bottom w:val="none" w:sz="0" w:space="0" w:color="auto"/>
                                                                            <w:right w:val="none" w:sz="0" w:space="0" w:color="auto"/>
                                                                          </w:divBdr>
                                                                        </w:div>
                                                                        <w:div w:id="2141486207">
                                                                          <w:marLeft w:val="0"/>
                                                                          <w:marRight w:val="0"/>
                                                                          <w:marTop w:val="0"/>
                                                                          <w:marBottom w:val="0"/>
                                                                          <w:divBdr>
                                                                            <w:top w:val="none" w:sz="0" w:space="0" w:color="auto"/>
                                                                            <w:left w:val="none" w:sz="0" w:space="0" w:color="auto"/>
                                                                            <w:bottom w:val="none" w:sz="0" w:space="0" w:color="auto"/>
                                                                            <w:right w:val="none" w:sz="0" w:space="0" w:color="auto"/>
                                                                          </w:divBdr>
                                                                        </w:div>
                                                                        <w:div w:id="879320807">
                                                                          <w:marLeft w:val="0"/>
                                                                          <w:marRight w:val="0"/>
                                                                          <w:marTop w:val="0"/>
                                                                          <w:marBottom w:val="0"/>
                                                                          <w:divBdr>
                                                                            <w:top w:val="none" w:sz="0" w:space="0" w:color="auto"/>
                                                                            <w:left w:val="none" w:sz="0" w:space="0" w:color="auto"/>
                                                                            <w:bottom w:val="none" w:sz="0" w:space="0" w:color="auto"/>
                                                                            <w:right w:val="none" w:sz="0" w:space="0" w:color="auto"/>
                                                                          </w:divBdr>
                                                                        </w:div>
                                                                        <w:div w:id="1497308232">
                                                                          <w:marLeft w:val="0"/>
                                                                          <w:marRight w:val="0"/>
                                                                          <w:marTop w:val="0"/>
                                                                          <w:marBottom w:val="0"/>
                                                                          <w:divBdr>
                                                                            <w:top w:val="none" w:sz="0" w:space="0" w:color="auto"/>
                                                                            <w:left w:val="none" w:sz="0" w:space="0" w:color="auto"/>
                                                                            <w:bottom w:val="none" w:sz="0" w:space="0" w:color="auto"/>
                                                                            <w:right w:val="none" w:sz="0" w:space="0" w:color="auto"/>
                                                                          </w:divBdr>
                                                                        </w:div>
                                                                        <w:div w:id="385881094">
                                                                          <w:marLeft w:val="0"/>
                                                                          <w:marRight w:val="0"/>
                                                                          <w:marTop w:val="0"/>
                                                                          <w:marBottom w:val="0"/>
                                                                          <w:divBdr>
                                                                            <w:top w:val="none" w:sz="0" w:space="0" w:color="auto"/>
                                                                            <w:left w:val="none" w:sz="0" w:space="0" w:color="auto"/>
                                                                            <w:bottom w:val="none" w:sz="0" w:space="0" w:color="auto"/>
                                                                            <w:right w:val="none" w:sz="0" w:space="0" w:color="auto"/>
                                                                          </w:divBdr>
                                                                        </w:div>
                                                                        <w:div w:id="1153981852">
                                                                          <w:marLeft w:val="0"/>
                                                                          <w:marRight w:val="0"/>
                                                                          <w:marTop w:val="0"/>
                                                                          <w:marBottom w:val="0"/>
                                                                          <w:divBdr>
                                                                            <w:top w:val="none" w:sz="0" w:space="0" w:color="auto"/>
                                                                            <w:left w:val="none" w:sz="0" w:space="0" w:color="auto"/>
                                                                            <w:bottom w:val="none" w:sz="0" w:space="0" w:color="auto"/>
                                                                            <w:right w:val="none" w:sz="0" w:space="0" w:color="auto"/>
                                                                          </w:divBdr>
                                                                        </w:div>
                                                                        <w:div w:id="1308626776">
                                                                          <w:marLeft w:val="0"/>
                                                                          <w:marRight w:val="0"/>
                                                                          <w:marTop w:val="0"/>
                                                                          <w:marBottom w:val="0"/>
                                                                          <w:divBdr>
                                                                            <w:top w:val="none" w:sz="0" w:space="0" w:color="auto"/>
                                                                            <w:left w:val="none" w:sz="0" w:space="0" w:color="auto"/>
                                                                            <w:bottom w:val="none" w:sz="0" w:space="0" w:color="auto"/>
                                                                            <w:right w:val="none" w:sz="0" w:space="0" w:color="auto"/>
                                                                          </w:divBdr>
                                                                        </w:div>
                                                                        <w:div w:id="967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CB9F-A745-4D3E-A7B9-599AAEF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5830298</Template>
  <TotalTime>0</TotalTime>
  <Pages>2</Pages>
  <Words>351</Words>
  <Characters>1864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Nobia Denmark</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Bocchetti</dc:creator>
  <cp:lastModifiedBy>Lisa Bocchetti</cp:lastModifiedBy>
  <cp:revision>5</cp:revision>
  <cp:lastPrinted>2016-02-25T10:29:00Z</cp:lastPrinted>
  <dcterms:created xsi:type="dcterms:W3CDTF">2016-02-25T09:00:00Z</dcterms:created>
  <dcterms:modified xsi:type="dcterms:W3CDTF">2016-02-25T10:31:00Z</dcterms:modified>
</cp:coreProperties>
</file>